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6C4D" w14:textId="77777777" w:rsidR="00AB5D81" w:rsidRDefault="00AB5D81" w:rsidP="00AB5D81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color w:val="C0C0C0"/>
          <w:sz w:val="22"/>
          <w:szCs w:val="24"/>
        </w:rPr>
      </w:pPr>
    </w:p>
    <w:p w14:paraId="00BCCA96" w14:textId="77777777" w:rsidR="00AB5D81" w:rsidRDefault="00AB5D81" w:rsidP="00AB5D81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color w:val="C0C0C0"/>
          <w:sz w:val="22"/>
          <w:szCs w:val="24"/>
        </w:rPr>
      </w:pPr>
    </w:p>
    <w:p w14:paraId="01AC9E20" w14:textId="6E9C093C" w:rsidR="00F96044" w:rsidRDefault="00F96044" w:rsidP="00AB5D81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color w:val="C0C0C0"/>
          <w:sz w:val="22"/>
          <w:szCs w:val="24"/>
        </w:rPr>
      </w:pPr>
      <w:r>
        <w:rPr>
          <w:rFonts w:ascii="Times New Roman" w:eastAsia="Calibri" w:hAnsi="Times New Roman"/>
          <w:noProof/>
          <w:color w:val="C0C0C0"/>
          <w:sz w:val="22"/>
          <w:szCs w:val="24"/>
        </w:rPr>
        <w:t>For Clerk’s Use Only</w:t>
      </w:r>
    </w:p>
    <w:p w14:paraId="731B2CAB" w14:textId="5BBD0D64" w:rsidR="00AB5D81" w:rsidRPr="00AB5D81" w:rsidRDefault="00AB5D81" w:rsidP="00AB5D81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i/>
          <w:noProof/>
          <w:snapToGrid/>
          <w:color w:val="C0C0C0"/>
          <w:sz w:val="22"/>
          <w:szCs w:val="24"/>
        </w:rPr>
      </w:pPr>
      <w:r w:rsidRPr="00AB5D81">
        <w:rPr>
          <w:rFonts w:ascii="Times New Roman" w:eastAsia="Calibri" w:hAnsi="Times New Roman"/>
          <w:i/>
          <w:noProof/>
          <w:snapToGrid/>
          <w:color w:val="C0C0C0"/>
          <w:sz w:val="22"/>
          <w:szCs w:val="24"/>
        </w:rPr>
        <w:t>(Para uso de la Secretaria solamente)</w:t>
      </w:r>
    </w:p>
    <w:p w14:paraId="52B42110" w14:textId="77777777" w:rsidR="00AB5D81" w:rsidRPr="004D2A14" w:rsidRDefault="00AB5D81" w:rsidP="00AB5D81">
      <w:pPr>
        <w:framePr w:w="6480" w:hSpace="187" w:wrap="around" w:hAnchor="margin" w:x="1" w:y="-719"/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pacing w:line="252" w:lineRule="auto"/>
        <w:ind w:firstLine="0"/>
        <w:rPr>
          <w:rFonts w:ascii="Times New Roman" w:hAnsi="Times New Roman"/>
          <w:szCs w:val="24"/>
          <w:lang w:val="es-CR"/>
        </w:rPr>
      </w:pPr>
      <w:r w:rsidRPr="004D2A14">
        <w:rPr>
          <w:rFonts w:ascii="Times New Roman" w:hAnsi="Times New Roman"/>
          <w:b/>
          <w:i/>
          <w:szCs w:val="24"/>
          <w:lang w:val="es-ES"/>
        </w:rPr>
        <w:t>OJO</w:t>
      </w:r>
      <w:r w:rsidRPr="004D2A14">
        <w:rPr>
          <w:rFonts w:ascii="Times New Roman" w:hAnsi="Times New Roman"/>
          <w:b/>
          <w:i/>
          <w:szCs w:val="24"/>
          <w:lang w:val="es-CR"/>
        </w:rPr>
        <w:t xml:space="preserve">: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Todos los formularios </w:t>
      </w:r>
      <w:r>
        <w:rPr>
          <w:rFonts w:ascii="Times New Roman" w:hAnsi="Times New Roman"/>
          <w:b/>
          <w:i/>
          <w:szCs w:val="24"/>
          <w:lang w:val="es-ES"/>
        </w:rPr>
        <w:t xml:space="preserve">se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deberán </w:t>
      </w:r>
      <w:r>
        <w:rPr>
          <w:rFonts w:ascii="Times New Roman" w:hAnsi="Times New Roman"/>
          <w:b/>
          <w:i/>
          <w:szCs w:val="24"/>
          <w:lang w:val="es-ES"/>
        </w:rPr>
        <w:t>llenar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 en inglés. De lo contrario, no se le permitirá presentar sus documentos en la Secretaría del Tribunal.</w:t>
      </w:r>
    </w:p>
    <w:p w14:paraId="40D8A80F" w14:textId="77777777" w:rsidR="00AB5D81" w:rsidRDefault="00AB5D81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  <w:lang w:val="es-MX"/>
        </w:rPr>
      </w:pPr>
    </w:p>
    <w:p w14:paraId="3FE4D8BC" w14:textId="13A8768D" w:rsidR="00F96044" w:rsidRPr="001B4EC5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</w:p>
    <w:p w14:paraId="495B69D5" w14:textId="77777777" w:rsidR="00F96044" w:rsidRPr="001B4EC5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</w:p>
    <w:p w14:paraId="52F7D96F" w14:textId="77777777" w:rsidR="00F96044" w:rsidRPr="001B4EC5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</w:p>
    <w:p w14:paraId="095D54FD" w14:textId="77777777" w:rsidR="00F96044" w:rsidRPr="00E6334D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5C922355" w14:textId="77777777" w:rsidR="00F96044" w:rsidRPr="00E6334D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6D626146" w14:textId="77777777" w:rsidR="00F96044" w:rsidRPr="001C403A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napToGrid/>
          <w:szCs w:val="24"/>
        </w:rPr>
      </w:pPr>
      <w:r w:rsidRPr="001C403A">
        <w:rPr>
          <w:rFonts w:ascii="Times New Roman" w:eastAsia="Times New Roman" w:hAnsi="Times New Roman"/>
          <w:b/>
          <w:snapToGrid/>
          <w:szCs w:val="24"/>
        </w:rPr>
        <w:t xml:space="preserve">Name of Person Filing / Address / Phone  </w:t>
      </w:r>
    </w:p>
    <w:p w14:paraId="723A9BC2" w14:textId="77777777" w:rsidR="00F96044" w:rsidRPr="001C403A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napToGrid/>
          <w:szCs w:val="24"/>
        </w:rPr>
      </w:pPr>
      <w:r w:rsidRPr="001C403A">
        <w:rPr>
          <w:rFonts w:ascii="Times New Roman" w:eastAsia="Times New Roman" w:hAnsi="Times New Roman"/>
          <w:b/>
          <w:snapToGrid/>
          <w:szCs w:val="24"/>
        </w:rPr>
        <w:t>Email / Fax</w:t>
      </w:r>
    </w:p>
    <w:p w14:paraId="4D765FE1" w14:textId="11F87D74" w:rsidR="00F96044" w:rsidRDefault="00FC69B7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</w:rPr>
      </w:pPr>
      <w:r>
        <w:rPr>
          <w:rFonts w:ascii="Times New Roman" w:eastAsia="Times New Roman" w:hAnsi="Times New Roman"/>
          <w:i/>
          <w:snapToGrid/>
          <w:szCs w:val="24"/>
          <w:lang w:val="es-MX"/>
        </w:rPr>
        <w:t>(</w:t>
      </w:r>
      <w:r w:rsidR="00F96044"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Nombre de la persona que presenta el documento</w:t>
      </w:r>
      <w:r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 /</w:t>
      </w:r>
    </w:p>
    <w:p w14:paraId="51492510" w14:textId="77777777" w:rsidR="00F96044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i/>
          <w:snapToGrid/>
          <w:szCs w:val="24"/>
          <w:lang w:val="es-MX"/>
        </w:rPr>
      </w:pP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Dirección</w:t>
      </w:r>
      <w:r w:rsidRPr="00ED3319">
        <w:rPr>
          <w:rFonts w:ascii="Times New Roman" w:eastAsia="Times New Roman" w:hAnsi="Times New Roman"/>
          <w:snapToGrid/>
          <w:szCs w:val="24"/>
        </w:rPr>
        <w:t xml:space="preserve"> / </w:t>
      </w: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Número de teléfono</w:t>
      </w:r>
      <w:r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 /</w:t>
      </w:r>
      <w:r>
        <w:rPr>
          <w:rFonts w:ascii="Times New Roman" w:eastAsia="Times New Roman" w:hAnsi="Times New Roman"/>
          <w:snapToGrid/>
          <w:szCs w:val="24"/>
        </w:rPr>
        <w:t xml:space="preserve"> </w:t>
      </w: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Dirección de correo </w:t>
      </w:r>
    </w:p>
    <w:p w14:paraId="7E1FA6FB" w14:textId="77777777" w:rsidR="00F96044" w:rsidRPr="00ED3319" w:rsidRDefault="00F96044" w:rsidP="00F96044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</w:rPr>
      </w:pP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electrónico </w:t>
      </w:r>
      <w:r w:rsidRPr="00ED3319">
        <w:rPr>
          <w:rFonts w:ascii="Times New Roman" w:eastAsia="Times New Roman" w:hAnsi="Times New Roman"/>
          <w:snapToGrid/>
          <w:szCs w:val="24"/>
        </w:rPr>
        <w:t xml:space="preserve">/ </w:t>
      </w: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Número de fax)</w:t>
      </w:r>
    </w:p>
    <w:p w14:paraId="1F55F906" w14:textId="77777777" w:rsidR="00F96044" w:rsidRDefault="00F96044" w:rsidP="00F96044">
      <w:pPr>
        <w:ind w:firstLine="0"/>
      </w:pPr>
    </w:p>
    <w:p w14:paraId="1A4E437F" w14:textId="4D8B056E" w:rsidR="00ED545A" w:rsidRDefault="00FC69B7" w:rsidP="00FC69B7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28"/>
          <w:szCs w:val="36"/>
        </w:rPr>
      </w:pP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 w:rsidR="00E6334D"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p w14:paraId="280EB815" w14:textId="5237B03D" w:rsidR="001F7379" w:rsidRPr="00386D00" w:rsidRDefault="002C239A" w:rsidP="001F7379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</w:pPr>
      <w:bookmarkStart w:id="0" w:name="_Hlk31889003"/>
      <w:r w:rsidRPr="00386D00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(</w:t>
      </w:r>
      <w:r w:rsidR="001F7379" w:rsidRPr="00386D00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 xml:space="preserve">JUZGADOS DE PAZ DE </w:t>
      </w:r>
      <w:bookmarkStart w:id="1" w:name="_GoBack"/>
      <w:r w:rsidR="001F7379" w:rsidRPr="00F500DC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XXX</w:t>
      </w:r>
      <w:bookmarkEnd w:id="1"/>
      <w:r w:rsidR="001F7379" w:rsidRPr="00386D00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, ARIZONA</w:t>
      </w:r>
      <w:r w:rsidRPr="00386D00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)</w:t>
      </w:r>
    </w:p>
    <w:bookmarkEnd w:id="0"/>
    <w:tbl>
      <w:tblPr>
        <w:tblStyle w:val="TableGrid1"/>
        <w:tblpPr w:leftFromText="180" w:rightFromText="180" w:vertAnchor="text" w:horzAnchor="margin" w:tblpY="246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723"/>
        <w:gridCol w:w="4701"/>
      </w:tblGrid>
      <w:tr w:rsidR="00F96044" w14:paraId="3690673A" w14:textId="77777777" w:rsidTr="00FC69B7">
        <w:trPr>
          <w:trHeight w:val="372"/>
        </w:trPr>
        <w:tc>
          <w:tcPr>
            <w:tcW w:w="4484" w:type="dxa"/>
          </w:tcPr>
          <w:p w14:paraId="6A4DE9A0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723" w:type="dxa"/>
          </w:tcPr>
          <w:p w14:paraId="4A089EF4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47C6CBD5" w14:textId="77777777" w:rsidR="00F96044" w:rsidRDefault="00F96044" w:rsidP="00DF05EC">
            <w:pPr>
              <w:spacing w:line="300" w:lineRule="auto"/>
              <w:ind w:right="-420" w:hanging="75"/>
              <w:jc w:val="left"/>
              <w:rPr>
                <w:rFonts w:ascii="Times New Roman" w:eastAsia="Arial" w:hAnsi="Times New Roman"/>
                <w:position w:val="-1"/>
                <w:szCs w:val="24"/>
              </w:rPr>
            </w:pPr>
            <w:r w:rsidRPr="006C2A09">
              <w:rPr>
                <w:rFonts w:ascii="Times New Roman" w:eastAsia="Arial" w:hAnsi="Times New Roman"/>
                <w:b/>
                <w:position w:val="-1"/>
                <w:szCs w:val="24"/>
              </w:rPr>
              <w:t>Case Number:</w:t>
            </w:r>
            <w:r>
              <w:rPr>
                <w:rFonts w:ascii="Times New Roman" w:eastAsia="Arial" w:hAnsi="Times New Roman"/>
                <w:position w:val="-1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</w:p>
          <w:p w14:paraId="30869860" w14:textId="77777777" w:rsidR="00F96044" w:rsidRDefault="00F96044" w:rsidP="00DF05EC">
            <w:pPr>
              <w:spacing w:line="300" w:lineRule="auto"/>
              <w:ind w:right="-420" w:hanging="75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FC69B7">
              <w:rPr>
                <w:rFonts w:ascii="Times New Roman" w:eastAsia="Arial" w:hAnsi="Times New Roman"/>
                <w:i/>
                <w:position w:val="-1"/>
                <w:szCs w:val="24"/>
              </w:rPr>
              <w:t>(</w:t>
            </w:r>
            <w:r w:rsidRPr="00ED3319"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Número de caso</w:t>
            </w:r>
            <w:r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)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 xml:space="preserve">                            </w:t>
            </w:r>
          </w:p>
        </w:tc>
      </w:tr>
      <w:tr w:rsidR="00F96044" w14:paraId="2B27BA2C" w14:textId="77777777" w:rsidTr="00FC69B7">
        <w:trPr>
          <w:trHeight w:val="4473"/>
        </w:trPr>
        <w:tc>
          <w:tcPr>
            <w:tcW w:w="4484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D4F96E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7171D73C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375B16AD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3C81CAAE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Plaintiff(s)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>Name / Phone / Address</w:t>
            </w:r>
            <w:r>
              <w:rPr>
                <w:rFonts w:ascii="Times New Roman" w:eastAsia="Arial" w:hAnsi="Times New Roman"/>
                <w:b/>
                <w:szCs w:val="24"/>
              </w:rPr>
              <w:t xml:space="preserve"> </w:t>
            </w:r>
          </w:p>
          <w:p w14:paraId="5A495B43" w14:textId="77777777" w:rsidR="00F96044" w:rsidRPr="00FA2767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Email /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that is suing)</w:t>
            </w:r>
          </w:p>
          <w:p w14:paraId="4B3F0250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</w:rPr>
            </w:pP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(Nombre del demandante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>
              <w:rPr>
                <w:rFonts w:ascii="Times New Roman" w:eastAsia="Arial" w:hAnsi="Times New Roman"/>
                <w:szCs w:val="24"/>
              </w:rPr>
              <w:t xml:space="preserve"> /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úmero de teléfono)</w:t>
            </w:r>
            <w:r>
              <w:rPr>
                <w:rFonts w:ascii="Times New Roman" w:eastAsia="Arial" w:hAnsi="Times New Roman"/>
                <w:szCs w:val="24"/>
              </w:rPr>
              <w:t xml:space="preserve"> 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(Dirección de correo electrónico) 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que entabla la demanda)</w:t>
            </w:r>
          </w:p>
        </w:tc>
        <w:tc>
          <w:tcPr>
            <w:tcW w:w="723" w:type="dxa"/>
          </w:tcPr>
          <w:p w14:paraId="4B48A342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shd w:val="clear" w:color="auto" w:fill="auto"/>
            <w:hideMark/>
          </w:tcPr>
          <w:p w14:paraId="3CABFFE8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D853475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6A3A49CA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592DA9B1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47D3C6F0" w14:textId="77777777" w:rsidR="00F96044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283C4A6" w14:textId="77777777" w:rsidR="00F96044" w:rsidRPr="00FA2767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Defendant(s)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Name / Address / Phone Email </w:t>
            </w:r>
            <w:r w:rsidRPr="00FA2767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/</w:t>
            </w:r>
            <w:r w:rsidRPr="00FA2767">
              <w:rPr>
                <w:rFonts w:ascii="Times New Roman" w:eastAsia="Arial" w:hAnsi="Times New Roman"/>
                <w:b/>
                <w:bCs/>
                <w:i/>
                <w:szCs w:val="24"/>
                <w:lang w:val="es-MX"/>
              </w:rPr>
              <w:t xml:space="preserve">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being sued)</w:t>
            </w:r>
          </w:p>
          <w:p w14:paraId="341BD784" w14:textId="77777777" w:rsidR="00F96044" w:rsidRPr="00FA2767" w:rsidRDefault="00F96044" w:rsidP="00DF05EC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i/>
                <w:position w:val="-1"/>
                <w:szCs w:val="24"/>
              </w:rPr>
            </w:pPr>
            <w:r w:rsidRPr="00FA2767">
              <w:rPr>
                <w:rFonts w:ascii="Times New Roman" w:eastAsia="Arial" w:hAnsi="Times New Roman"/>
                <w:i/>
                <w:szCs w:val="24"/>
              </w:rPr>
              <w:t>(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Nombre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del 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demandado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>) 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Dirección)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Número de teléfono) 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>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Dirección de correo electrónico) </w:t>
            </w:r>
            <w:r w:rsidRPr="00FA2767">
              <w:rPr>
                <w:rFonts w:ascii="Times New Roman" w:eastAsia="Times New Roman" w:hAnsi="Times New Roman"/>
                <w:i/>
                <w:szCs w:val="24"/>
              </w:rPr>
              <w:t xml:space="preserve">/ 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contra la cual se entabla la demanda)</w:t>
            </w:r>
          </w:p>
        </w:tc>
      </w:tr>
    </w:tbl>
    <w:p w14:paraId="1774743E" w14:textId="557E1BC0" w:rsidR="00E6334D" w:rsidRPr="0035671E" w:rsidRDefault="00857B67" w:rsidP="00FC69B7">
      <w:pPr>
        <w:widowControl w:val="0"/>
        <w:pBdr>
          <w:top w:val="single" w:sz="4" w:space="1" w:color="auto"/>
        </w:pBdr>
        <w:spacing w:before="180" w:after="0" w:line="300" w:lineRule="auto"/>
        <w:ind w:firstLine="0"/>
        <w:jc w:val="center"/>
        <w:rPr>
          <w:rFonts w:ascii="Times New Roman" w:eastAsia="Calibri" w:hAnsi="Times New Roman"/>
          <w:snapToGrid/>
          <w:sz w:val="22"/>
          <w:szCs w:val="24"/>
        </w:rPr>
      </w:pPr>
      <w:r w:rsidRPr="00857B67">
        <w:rPr>
          <w:rFonts w:ascii="Times New Roman" w:eastAsia="Calibri" w:hAnsi="Times New Roman"/>
          <w:b/>
          <w:noProof/>
          <w:snapToGrid/>
          <w:szCs w:val="24"/>
        </w:rPr>
        <w:t>PROOF OF SERVICE BY REGISTERED OR CERTIFIED MAIL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 xml:space="preserve"> (</w:t>
      </w:r>
      <w:r>
        <w:rPr>
          <w:rFonts w:ascii="Times New Roman" w:eastAsia="Arial" w:hAnsi="Times New Roman"/>
          <w:b/>
          <w:bCs/>
          <w:i/>
          <w:snapToGrid/>
          <w:szCs w:val="24"/>
        </w:rPr>
        <w:t>Small Claims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>)</w:t>
      </w:r>
      <w:r>
        <w:rPr>
          <w:rFonts w:ascii="Times New Roman" w:eastAsia="Arial" w:hAnsi="Times New Roman"/>
          <w:b/>
          <w:bCs/>
          <w:snapToGrid/>
          <w:szCs w:val="24"/>
        </w:rPr>
        <w:t xml:space="preserve">  ARSCP 5(b)</w:t>
      </w:r>
    </w:p>
    <w:p w14:paraId="699C3AB9" w14:textId="636545F1" w:rsidR="003A56CF" w:rsidRPr="002C239A" w:rsidRDefault="002C239A" w:rsidP="00FC69B7">
      <w:pPr>
        <w:widowControl w:val="0"/>
        <w:pBdr>
          <w:bottom w:val="single" w:sz="4" w:space="1" w:color="auto"/>
        </w:pBdr>
        <w:tabs>
          <w:tab w:val="left" w:pos="6500"/>
        </w:tabs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(COMPROBANTE DE NOTIFICACIÓN POR CORREO REGISTRADO O CERTIFICADO </w:t>
      </w:r>
      <w:r w:rsidRPr="002C239A">
        <w:rPr>
          <w:rFonts w:ascii="Times New Roman" w:eastAsia="Arial" w:hAnsi="Times New Roman"/>
          <w:bCs/>
          <w:i/>
          <w:snapToGrid/>
          <w:szCs w:val="24"/>
          <w:lang w:val="es-MX"/>
        </w:rPr>
        <w:t>(Demandas de menor cuantía)</w:t>
      </w:r>
      <w:r w:rsidRPr="002C239A">
        <w:rPr>
          <w:rFonts w:ascii="Times New Roman" w:eastAsia="Arial" w:hAnsi="Times New Roman"/>
          <w:bCs/>
          <w:snapToGrid/>
          <w:szCs w:val="24"/>
          <w:lang w:val="es-MX"/>
        </w:rPr>
        <w:t xml:space="preserve"> </w:t>
      </w:r>
      <w:r w:rsidRPr="002C239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(Regla </w:t>
      </w:r>
      <w:r w:rsidR="00DD02CD">
        <w:rPr>
          <w:rFonts w:ascii="Times New Roman" w:eastAsia="Arial" w:hAnsi="Times New Roman"/>
          <w:bCs/>
          <w:i/>
          <w:snapToGrid/>
          <w:szCs w:val="24"/>
          <w:lang w:val="es-MX"/>
        </w:rPr>
        <w:t>5(b)</w:t>
      </w:r>
      <w:r w:rsidRPr="002C239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del Reglamento de procedimiento en materia de demandas de menor cuantía (ARSCP por sus siglas en inglés))</w:t>
      </w:r>
    </w:p>
    <w:p w14:paraId="18C049C5" w14:textId="77777777" w:rsidR="00983726" w:rsidRDefault="00983726">
      <w:pPr>
        <w:ind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>
        <w:rPr>
          <w:rFonts w:ascii="Times New Roman" w:eastAsia="Arial" w:hAnsi="Times New Roman"/>
          <w:b/>
          <w:bCs/>
          <w:snapToGrid/>
          <w:szCs w:val="24"/>
        </w:rPr>
        <w:br w:type="page"/>
      </w:r>
    </w:p>
    <w:p w14:paraId="2985C0FF" w14:textId="715659CF" w:rsidR="00CF5745" w:rsidRPr="00AB5D81" w:rsidRDefault="00857B67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 w:rsidRPr="00AB5D81">
        <w:rPr>
          <w:rFonts w:ascii="Times New Roman" w:eastAsia="Arial" w:hAnsi="Times New Roman"/>
          <w:b/>
          <w:bCs/>
          <w:snapToGrid/>
          <w:szCs w:val="24"/>
        </w:rPr>
        <w:lastRenderedPageBreak/>
        <w:t xml:space="preserve">A copy of the summons, complaint, and Notice to Plaintiff and Defendant in this action was served by registered or certified mail to the above-named defendant. </w:t>
      </w:r>
    </w:p>
    <w:p w14:paraId="3A462323" w14:textId="567C2EA4" w:rsidR="002C239A" w:rsidRPr="002C239A" w:rsidRDefault="002C239A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2C239A">
        <w:rPr>
          <w:rFonts w:ascii="Times New Roman" w:eastAsia="Arial" w:hAnsi="Times New Roman"/>
          <w:bCs/>
          <w:i/>
          <w:snapToGrid/>
          <w:szCs w:val="24"/>
          <w:lang w:val="es-MX"/>
        </w:rPr>
        <w:t>(Se le notificó al d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emandado antes mencionado de una copia del citatorio, demanda y Aviso al demandante y demandado en esta acción por correo registrado o certificado.)</w:t>
      </w:r>
    </w:p>
    <w:p w14:paraId="0B49BECC" w14:textId="77777777" w:rsidR="003A56CF" w:rsidRPr="002C239A" w:rsidRDefault="003A56CF" w:rsidP="003A56CF">
      <w:pPr>
        <w:widowControl w:val="0"/>
        <w:tabs>
          <w:tab w:val="left" w:pos="6500"/>
        </w:tabs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27294884" w14:textId="77777777" w:rsidR="00857B67" w:rsidRPr="00AB5D81" w:rsidRDefault="00857B67" w:rsidP="003A56CF">
      <w:pPr>
        <w:widowControl w:val="0"/>
        <w:tabs>
          <w:tab w:val="left" w:pos="6500"/>
        </w:tabs>
        <w:spacing w:after="0" w:line="300" w:lineRule="auto"/>
        <w:ind w:right="-14"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 xml:space="preserve">[  ] </w:t>
      </w:r>
      <w:r w:rsidRPr="00AB5D81">
        <w:rPr>
          <w:rFonts w:ascii="Times New Roman" w:eastAsia="Arial" w:hAnsi="Times New Roman"/>
          <w:b/>
          <w:bCs/>
          <w:snapToGrid/>
          <w:szCs w:val="24"/>
        </w:rPr>
        <w:t>The return receipt is attached (green card or return receipt printed from the postal or delivery service website).</w:t>
      </w:r>
    </w:p>
    <w:p w14:paraId="75CFB077" w14:textId="5262F743" w:rsidR="00857B67" w:rsidRDefault="002C239A" w:rsidP="003A56CF">
      <w:pPr>
        <w:widowControl w:val="0"/>
        <w:tabs>
          <w:tab w:val="left" w:pos="6500"/>
        </w:tabs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2C239A">
        <w:rPr>
          <w:rFonts w:ascii="Times New Roman" w:eastAsia="Arial" w:hAnsi="Times New Roman"/>
          <w:bCs/>
          <w:i/>
          <w:snapToGrid/>
          <w:szCs w:val="24"/>
          <w:lang w:val="es-MX"/>
        </w:rPr>
        <w:t>(Se adjunta el acuse d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e recibo (tarjeta verde o acuse de recibo que se ha impri</w:t>
      </w:r>
      <w:r w:rsidR="009C12C1">
        <w:rPr>
          <w:rFonts w:ascii="Times New Roman" w:eastAsia="Arial" w:hAnsi="Times New Roman"/>
          <w:bCs/>
          <w:i/>
          <w:snapToGrid/>
          <w:szCs w:val="24"/>
          <w:lang w:val="es-MX"/>
        </w:rPr>
        <w:t>mido</w:t>
      </w:r>
      <w:r w:rsidR="00D16323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del sitio web del servicio postal o de entrega).)</w:t>
      </w:r>
    </w:p>
    <w:p w14:paraId="39B498E3" w14:textId="77777777" w:rsidR="002C0424" w:rsidRPr="002C239A" w:rsidRDefault="002C0424" w:rsidP="003A56CF">
      <w:pPr>
        <w:widowControl w:val="0"/>
        <w:tabs>
          <w:tab w:val="left" w:pos="6500"/>
        </w:tabs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</w:p>
    <w:p w14:paraId="3BB1AE21" w14:textId="7E7C7ED3" w:rsidR="00ED545A" w:rsidRDefault="00857B67" w:rsidP="00CB06B4">
      <w:pPr>
        <w:widowControl w:val="0"/>
        <w:tabs>
          <w:tab w:val="left" w:pos="360"/>
          <w:tab w:val="left" w:pos="6500"/>
        </w:tabs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AB5D81">
        <w:rPr>
          <w:rFonts w:ascii="Times New Roman" w:eastAsia="Arial" w:hAnsi="Times New Roman"/>
          <w:b/>
          <w:bCs/>
          <w:snapToGrid/>
          <w:szCs w:val="24"/>
        </w:rPr>
        <w:t>The date of service is:</w:t>
      </w:r>
      <w:r w:rsidR="00AB5D81">
        <w:rPr>
          <w:rFonts w:ascii="Times New Roman" w:eastAsia="Arial" w:hAnsi="Times New Roman"/>
          <w:b/>
          <w:bCs/>
          <w:snapToGrid/>
          <w:szCs w:val="24"/>
        </w:rPr>
        <w:t xml:space="preserve"> / </w:t>
      </w:r>
      <w:r w:rsidR="00D16323">
        <w:rPr>
          <w:rFonts w:ascii="Times New Roman" w:eastAsia="Arial" w:hAnsi="Times New Roman"/>
          <w:bCs/>
          <w:i/>
          <w:snapToGrid/>
          <w:szCs w:val="24"/>
        </w:rPr>
        <w:t xml:space="preserve">(La </w:t>
      </w:r>
      <w:proofErr w:type="spellStart"/>
      <w:r w:rsidR="00D16323">
        <w:rPr>
          <w:rFonts w:ascii="Times New Roman" w:eastAsia="Arial" w:hAnsi="Times New Roman"/>
          <w:bCs/>
          <w:i/>
          <w:snapToGrid/>
          <w:szCs w:val="24"/>
        </w:rPr>
        <w:t>fecha</w:t>
      </w:r>
      <w:proofErr w:type="spellEnd"/>
      <w:r w:rsidR="00D16323">
        <w:rPr>
          <w:rFonts w:ascii="Times New Roman" w:eastAsia="Arial" w:hAnsi="Times New Roman"/>
          <w:bCs/>
          <w:i/>
          <w:snapToGrid/>
          <w:szCs w:val="24"/>
        </w:rPr>
        <w:t xml:space="preserve"> de </w:t>
      </w:r>
      <w:proofErr w:type="spellStart"/>
      <w:r w:rsidR="00D16323">
        <w:rPr>
          <w:rFonts w:ascii="Times New Roman" w:eastAsia="Arial" w:hAnsi="Times New Roman"/>
          <w:bCs/>
          <w:i/>
          <w:snapToGrid/>
          <w:szCs w:val="24"/>
        </w:rPr>
        <w:t>notificación</w:t>
      </w:r>
      <w:proofErr w:type="spellEnd"/>
      <w:r w:rsidR="00D16323">
        <w:rPr>
          <w:rFonts w:ascii="Times New Roman" w:eastAsia="Arial" w:hAnsi="Times New Roman"/>
          <w:bCs/>
          <w:i/>
          <w:snapToGrid/>
          <w:szCs w:val="24"/>
        </w:rPr>
        <w:t xml:space="preserve"> es:)</w:t>
      </w:r>
      <w:r>
        <w:rPr>
          <w:rFonts w:ascii="Times New Roman" w:eastAsia="Arial" w:hAnsi="Times New Roman"/>
          <w:bCs/>
          <w:snapToGrid/>
          <w:szCs w:val="24"/>
        </w:rPr>
        <w:br/>
      </w:r>
      <w:r w:rsidR="00CB06B4">
        <w:rPr>
          <w:rFonts w:ascii="Times New Roman" w:eastAsia="Arial" w:hAnsi="Times New Roman"/>
          <w:bCs/>
          <w:snapToGrid/>
          <w:szCs w:val="24"/>
        </w:rPr>
        <w:br/>
      </w:r>
      <w:r>
        <w:rPr>
          <w:rFonts w:ascii="Times New Roman" w:eastAsia="Arial" w:hAnsi="Times New Roman"/>
          <w:bCs/>
          <w:snapToGrid/>
          <w:szCs w:val="24"/>
        </w:rPr>
        <w:t xml:space="preserve">[  ] </w:t>
      </w:r>
      <w:r w:rsidR="00CB06B4">
        <w:rPr>
          <w:rFonts w:ascii="Times New Roman" w:eastAsia="Arial" w:hAnsi="Times New Roman"/>
          <w:bCs/>
          <w:snapToGrid/>
          <w:szCs w:val="24"/>
        </w:rPr>
        <w:tab/>
      </w:r>
      <w:r w:rsidRPr="00AB5D81">
        <w:rPr>
          <w:rFonts w:ascii="Times New Roman" w:eastAsia="Arial" w:hAnsi="Times New Roman"/>
          <w:b/>
          <w:bCs/>
          <w:snapToGrid/>
          <w:szCs w:val="24"/>
        </w:rPr>
        <w:t>The date of delivery, as shown on the attached return receipt.</w:t>
      </w:r>
    </w:p>
    <w:p w14:paraId="34FDA6EF" w14:textId="254AB0C0" w:rsidR="00D16323" w:rsidRPr="00D16323" w:rsidRDefault="00D16323" w:rsidP="00CB06B4">
      <w:pPr>
        <w:widowControl w:val="0"/>
        <w:tabs>
          <w:tab w:val="left" w:pos="360"/>
          <w:tab w:val="left" w:pos="6500"/>
        </w:tabs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D16323">
        <w:rPr>
          <w:rFonts w:ascii="Times New Roman" w:eastAsia="Arial" w:hAnsi="Times New Roman"/>
          <w:bCs/>
          <w:i/>
          <w:snapToGrid/>
          <w:szCs w:val="24"/>
        </w:rPr>
        <w:tab/>
      </w:r>
      <w:r w:rsidRPr="00D16323">
        <w:rPr>
          <w:rFonts w:ascii="Times New Roman" w:eastAsia="Arial" w:hAnsi="Times New Roman"/>
          <w:bCs/>
          <w:i/>
          <w:snapToGrid/>
          <w:szCs w:val="24"/>
          <w:lang w:val="es-MX"/>
        </w:rPr>
        <w:t>(La fecha de entrega, como se muestra en el acuse de recibo adjunto.)</w:t>
      </w:r>
    </w:p>
    <w:p w14:paraId="2A720D38" w14:textId="3D6B74FD" w:rsidR="00857B67" w:rsidRPr="00AB5D81" w:rsidRDefault="00857B67" w:rsidP="00CB06B4">
      <w:pPr>
        <w:widowControl w:val="0"/>
        <w:tabs>
          <w:tab w:val="left" w:pos="360"/>
          <w:tab w:val="left" w:pos="6500"/>
        </w:tabs>
        <w:spacing w:after="0" w:line="300" w:lineRule="auto"/>
        <w:ind w:left="360" w:right="-14" w:hanging="360"/>
        <w:jc w:val="left"/>
        <w:rPr>
          <w:rFonts w:ascii="Times New Roman" w:eastAsia="Arial" w:hAnsi="Times New Roman"/>
          <w:b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>[  ]</w:t>
      </w:r>
      <w:r w:rsidR="00CB06B4">
        <w:rPr>
          <w:rFonts w:ascii="Times New Roman" w:eastAsia="Arial" w:hAnsi="Times New Roman"/>
          <w:bCs/>
          <w:snapToGrid/>
          <w:szCs w:val="24"/>
        </w:rPr>
        <w:tab/>
      </w:r>
      <w:r w:rsidRPr="00AB5D81">
        <w:rPr>
          <w:rFonts w:ascii="Times New Roman" w:eastAsia="Arial" w:hAnsi="Times New Roman"/>
          <w:b/>
          <w:bCs/>
          <w:snapToGrid/>
          <w:szCs w:val="24"/>
        </w:rPr>
        <w:t xml:space="preserve">The date the return receipt is filed with the court because the date of delivery was not </w:t>
      </w:r>
      <w:proofErr w:type="gramStart"/>
      <w:r w:rsidRPr="00AB5D81">
        <w:rPr>
          <w:rFonts w:ascii="Times New Roman" w:eastAsia="Arial" w:hAnsi="Times New Roman"/>
          <w:b/>
          <w:bCs/>
          <w:snapToGrid/>
          <w:szCs w:val="24"/>
        </w:rPr>
        <w:t>entered</w:t>
      </w:r>
      <w:proofErr w:type="gramEnd"/>
      <w:r w:rsidRPr="00AB5D81">
        <w:rPr>
          <w:rFonts w:ascii="Times New Roman" w:eastAsia="Arial" w:hAnsi="Times New Roman"/>
          <w:b/>
          <w:bCs/>
          <w:snapToGrid/>
          <w:szCs w:val="24"/>
        </w:rPr>
        <w:t xml:space="preserve"> or the</w:t>
      </w:r>
      <w:r w:rsidR="00CB06B4" w:rsidRPr="00AB5D81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Pr="00AB5D81">
        <w:rPr>
          <w:rFonts w:ascii="Times New Roman" w:eastAsia="Arial" w:hAnsi="Times New Roman"/>
          <w:b/>
          <w:bCs/>
          <w:snapToGrid/>
          <w:szCs w:val="24"/>
        </w:rPr>
        <w:t>date is illegible.</w:t>
      </w:r>
    </w:p>
    <w:p w14:paraId="5E73F370" w14:textId="26C54CC7" w:rsidR="00D16323" w:rsidRPr="00D16323" w:rsidRDefault="00D16323" w:rsidP="00CB06B4">
      <w:pPr>
        <w:widowControl w:val="0"/>
        <w:tabs>
          <w:tab w:val="left" w:pos="360"/>
          <w:tab w:val="left" w:pos="6500"/>
        </w:tabs>
        <w:spacing w:after="0" w:line="300" w:lineRule="auto"/>
        <w:ind w:left="360" w:right="-14" w:hanging="36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r w:rsidRPr="00D16323">
        <w:rPr>
          <w:rFonts w:ascii="Times New Roman" w:eastAsia="Arial" w:hAnsi="Times New Roman"/>
          <w:bCs/>
          <w:i/>
          <w:snapToGrid/>
          <w:szCs w:val="24"/>
          <w:lang w:val="es-MX"/>
        </w:rPr>
        <w:t>(La fecha en la que se presenta el acuse de recibo ante el juzgado porque la fecha de entrega no se apuntó o la fecha no es legible.)</w:t>
      </w:r>
    </w:p>
    <w:p w14:paraId="7471E007" w14:textId="77777777" w:rsidR="003A56CF" w:rsidRPr="00D16323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22E083A3" w14:textId="77777777" w:rsidR="00857B67" w:rsidRPr="00D16323" w:rsidRDefault="00857B67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F5745" w:rsidRPr="002C0424" w14:paraId="1ED81669" w14:textId="77777777" w:rsidTr="00075EBC">
        <w:trPr>
          <w:trHeight w:val="5550"/>
        </w:trPr>
        <w:tc>
          <w:tcPr>
            <w:tcW w:w="10050" w:type="dxa"/>
          </w:tcPr>
          <w:p w14:paraId="5F5579F0" w14:textId="77777777" w:rsidR="00075EBC" w:rsidRPr="00983726" w:rsidRDefault="00075EBC" w:rsidP="00075EBC">
            <w:pPr>
              <w:widowControl w:val="0"/>
              <w:spacing w:line="300" w:lineRule="auto"/>
              <w:ind w:right="-14" w:firstLine="0"/>
              <w:jc w:val="center"/>
              <w:rPr>
                <w:rFonts w:ascii="Times New Roman" w:hAnsi="Times New Roman"/>
                <w:szCs w:val="22"/>
                <w:lang w:val="es-MX"/>
              </w:rPr>
            </w:pPr>
          </w:p>
          <w:p w14:paraId="6D33DDA0" w14:textId="77777777" w:rsidR="00075EBC" w:rsidRPr="00983726" w:rsidRDefault="00075EBC" w:rsidP="00075EBC">
            <w:pPr>
              <w:widowControl w:val="0"/>
              <w:spacing w:line="300" w:lineRule="auto"/>
              <w:ind w:right="-14" w:firstLine="0"/>
              <w:jc w:val="center"/>
              <w:rPr>
                <w:rFonts w:ascii="Times New Roman" w:hAnsi="Times New Roman"/>
                <w:szCs w:val="22"/>
                <w:lang w:val="es-MX"/>
              </w:rPr>
            </w:pPr>
          </w:p>
          <w:p w14:paraId="071AE2A4" w14:textId="77777777" w:rsidR="00CF5745" w:rsidRPr="00983726" w:rsidRDefault="00075EBC" w:rsidP="00983726">
            <w:pPr>
              <w:widowControl w:val="0"/>
              <w:spacing w:line="300" w:lineRule="auto"/>
              <w:ind w:right="-14" w:firstLine="0"/>
              <w:jc w:val="center"/>
              <w:rPr>
                <w:rFonts w:ascii="Times New Roman" w:hAnsi="Times New Roman"/>
                <w:color w:val="808080" w:themeColor="background1" w:themeShade="80"/>
                <w:sz w:val="96"/>
                <w:szCs w:val="96"/>
                <w:lang w:val="es-MX"/>
              </w:rPr>
            </w:pPr>
            <w:r w:rsidRPr="00983726">
              <w:rPr>
                <w:rFonts w:ascii="Times New Roman" w:hAnsi="Times New Roman"/>
                <w:color w:val="808080" w:themeColor="background1" w:themeShade="80"/>
                <w:sz w:val="96"/>
                <w:szCs w:val="96"/>
                <w:lang w:val="es-MX"/>
              </w:rPr>
              <w:t>ATTACH RETURN RECEIPT HERE</w:t>
            </w:r>
          </w:p>
          <w:p w14:paraId="0594218F" w14:textId="4B3E1690" w:rsidR="002C239A" w:rsidRPr="00983726" w:rsidRDefault="00983726" w:rsidP="00983726">
            <w:pPr>
              <w:widowControl w:val="0"/>
              <w:spacing w:line="300" w:lineRule="auto"/>
              <w:ind w:right="-14" w:firstLine="0"/>
              <w:jc w:val="center"/>
              <w:rPr>
                <w:rFonts w:ascii="Times New Roman" w:eastAsia="Arial" w:hAnsi="Times New Roman"/>
                <w:bCs/>
                <w:i/>
                <w:sz w:val="96"/>
                <w:szCs w:val="96"/>
                <w:lang w:val="es-MX"/>
              </w:rPr>
            </w:pPr>
            <w:r>
              <w:rPr>
                <w:rFonts w:ascii="Times New Roman" w:eastAsia="Arial" w:hAnsi="Times New Roman"/>
                <w:bCs/>
                <w:i/>
                <w:sz w:val="56"/>
                <w:szCs w:val="56"/>
                <w:lang w:val="es-MX"/>
              </w:rPr>
              <w:t>(</w:t>
            </w:r>
            <w:r w:rsidR="002C239A" w:rsidRPr="00983726">
              <w:rPr>
                <w:rFonts w:ascii="Times New Roman" w:eastAsia="Arial" w:hAnsi="Times New Roman"/>
                <w:bCs/>
                <w:i/>
                <w:sz w:val="56"/>
                <w:szCs w:val="56"/>
                <w:lang w:val="es-MX"/>
              </w:rPr>
              <w:t>PONGA EL ACUSE DE RECIBO AQUÍ)</w:t>
            </w:r>
          </w:p>
        </w:tc>
      </w:tr>
    </w:tbl>
    <w:p w14:paraId="03FD3007" w14:textId="77777777" w:rsidR="00ED545A" w:rsidRPr="00983726" w:rsidRDefault="00ED545A" w:rsidP="00983726">
      <w:pPr>
        <w:ind w:firstLine="0"/>
        <w:rPr>
          <w:rFonts w:ascii="Times New Roman" w:eastAsia="Arial" w:hAnsi="Times New Roman"/>
          <w:szCs w:val="24"/>
          <w:lang w:val="es-MX"/>
        </w:rPr>
      </w:pPr>
    </w:p>
    <w:sectPr w:rsidR="00ED545A" w:rsidRPr="00983726" w:rsidSect="00F96044">
      <w:headerReference w:type="default" r:id="rId10"/>
      <w:footerReference w:type="default" r:id="rId11"/>
      <w:footerReference w:type="first" r:id="rId12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66117" w14:textId="77777777" w:rsidR="00C43594" w:rsidRDefault="00C43594" w:rsidP="0035671E">
      <w:pPr>
        <w:spacing w:after="0" w:line="240" w:lineRule="auto"/>
      </w:pPr>
      <w:r>
        <w:separator/>
      </w:r>
    </w:p>
  </w:endnote>
  <w:endnote w:type="continuationSeparator" w:id="0">
    <w:p w14:paraId="14C984A2" w14:textId="77777777" w:rsidR="00C43594" w:rsidRDefault="00C43594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373C8" w14:textId="77777777" w:rsidR="00322A50" w:rsidRDefault="00322A50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029DB646" w14:textId="5DD0338D" w:rsid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LJ</w:t>
    </w:r>
    <w:r w:rsidR="00075EBC">
      <w:rPr>
        <w:rFonts w:ascii="Times New Roman" w:hAnsi="Times New Roman"/>
        <w:sz w:val="16"/>
        <w:szCs w:val="16"/>
      </w:rPr>
      <w:t>SC</w:t>
    </w:r>
    <w:r>
      <w:rPr>
        <w:rFonts w:ascii="Times New Roman" w:hAnsi="Times New Roman"/>
        <w:sz w:val="16"/>
        <w:szCs w:val="16"/>
      </w:rPr>
      <w:t>0000</w:t>
    </w:r>
    <w:r w:rsidR="00075EBC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F</w:t>
    </w:r>
    <w:r w:rsidR="00AB5D81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CB06B4">
      <w:rPr>
        <w:rFonts w:ascii="Times New Roman" w:hAnsi="Times New Roman"/>
        <w:sz w:val="16"/>
        <w:szCs w:val="16"/>
      </w:rPr>
      <w:t>010120</w:t>
    </w:r>
  </w:p>
  <w:p w14:paraId="17568FED" w14:textId="35D03B93" w:rsidR="00AB5D81" w:rsidRPr="0035671E" w:rsidRDefault="00AB5D81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 w:rsidRPr="00AB5D81">
      <w:rPr>
        <w:rFonts w:ascii="Times New Roman" w:hAnsi="Times New Roman"/>
        <w:sz w:val="16"/>
        <w:szCs w:val="16"/>
      </w:rPr>
      <w:t>Proof of Service by Registered or Certified Mail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78A7A" w14:textId="77777777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5B9841E9" w14:textId="108A50C5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LJ</w:t>
    </w:r>
    <w:r w:rsidR="00857B67">
      <w:rPr>
        <w:rFonts w:ascii="Times New Roman" w:hAnsi="Times New Roman"/>
        <w:sz w:val="16"/>
        <w:szCs w:val="16"/>
      </w:rPr>
      <w:t>SC</w:t>
    </w:r>
    <w:r>
      <w:rPr>
        <w:rFonts w:ascii="Times New Roman" w:hAnsi="Times New Roman"/>
        <w:sz w:val="16"/>
        <w:szCs w:val="16"/>
      </w:rPr>
      <w:t>0000</w:t>
    </w:r>
    <w:r w:rsidR="00857B67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F</w:t>
    </w:r>
    <w:r w:rsidR="00AB5D81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CB06B4">
      <w:rPr>
        <w:rFonts w:ascii="Times New Roman" w:hAnsi="Times New Roman"/>
        <w:sz w:val="16"/>
        <w:szCs w:val="16"/>
      </w:rPr>
      <w:t>010120</w:t>
    </w:r>
  </w:p>
  <w:p w14:paraId="1AA8FBB9" w14:textId="59C16E3B" w:rsidR="00AB5D81" w:rsidRPr="00322A50" w:rsidRDefault="00AB5D81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 w:rsidRPr="00AB5D81">
      <w:rPr>
        <w:rFonts w:ascii="Times New Roman" w:hAnsi="Times New Roman"/>
        <w:sz w:val="16"/>
        <w:szCs w:val="16"/>
      </w:rPr>
      <w:t>Proof of Service by Registered or Certified 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85CA3" w14:textId="77777777" w:rsidR="00C43594" w:rsidRDefault="00C43594" w:rsidP="0035671E">
      <w:pPr>
        <w:spacing w:after="0" w:line="240" w:lineRule="auto"/>
      </w:pPr>
      <w:r>
        <w:separator/>
      </w:r>
    </w:p>
  </w:footnote>
  <w:footnote w:type="continuationSeparator" w:id="0">
    <w:p w14:paraId="69ECB69D" w14:textId="77777777" w:rsidR="00C43594" w:rsidRDefault="00C43594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DAEB3" w14:textId="77777777" w:rsidR="00322A50" w:rsidRPr="002C239A" w:rsidRDefault="00322A50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snapToGrid/>
        <w:szCs w:val="24"/>
        <w:u w:val="single"/>
        <w:lang w:val="es-MX"/>
      </w:rPr>
    </w:pPr>
    <w:r w:rsidRPr="00AB5D81">
      <w:rPr>
        <w:rFonts w:ascii="Times New Roman" w:eastAsia="Times New Roman" w:hAnsi="Times New Roman"/>
        <w:b/>
        <w:snapToGrid/>
        <w:szCs w:val="24"/>
        <w:lang w:val="es-MX"/>
      </w:rPr>
      <w:t xml:space="preserve">Case </w:t>
    </w:r>
    <w:proofErr w:type="spellStart"/>
    <w:r w:rsidRPr="00AB5D81">
      <w:rPr>
        <w:rFonts w:ascii="Times New Roman" w:eastAsia="Times New Roman" w:hAnsi="Times New Roman"/>
        <w:b/>
        <w:snapToGrid/>
        <w:szCs w:val="24"/>
        <w:lang w:val="es-MX"/>
      </w:rPr>
      <w:t>Number</w:t>
    </w:r>
    <w:proofErr w:type="spellEnd"/>
    <w:r w:rsidRPr="002C239A">
      <w:rPr>
        <w:rFonts w:ascii="Times New Roman" w:eastAsia="Times New Roman" w:hAnsi="Times New Roman"/>
        <w:snapToGrid/>
        <w:szCs w:val="24"/>
        <w:lang w:val="es-MX"/>
      </w:rPr>
      <w:t xml:space="preserve">: </w:t>
    </w:r>
    <w:r w:rsidRPr="002C239A">
      <w:rPr>
        <w:rFonts w:ascii="Times New Roman" w:eastAsia="Times New Roman" w:hAnsi="Times New Roman"/>
        <w:snapToGrid/>
        <w:szCs w:val="24"/>
        <w:u w:val="single"/>
        <w:lang w:val="es-MX"/>
      </w:rPr>
      <w:tab/>
    </w:r>
  </w:p>
  <w:p w14:paraId="32D3DB99" w14:textId="795D429F" w:rsidR="00322A50" w:rsidRPr="00386D00" w:rsidRDefault="002C239A" w:rsidP="00AB5D81">
    <w:pPr>
      <w:pStyle w:val="Header"/>
      <w:tabs>
        <w:tab w:val="clear" w:pos="4680"/>
        <w:tab w:val="clear" w:pos="9360"/>
      </w:tabs>
      <w:rPr>
        <w:rFonts w:ascii="Times New Roman" w:hAnsi="Times New Roman"/>
        <w:i/>
        <w:lang w:val="es-MX"/>
      </w:rPr>
    </w:pPr>
    <w:r w:rsidRPr="002C239A">
      <w:rPr>
        <w:lang w:val="es-MX"/>
      </w:rPr>
      <w:tab/>
    </w:r>
    <w:r w:rsidR="00AB5D81">
      <w:rPr>
        <w:lang w:val="es-MX"/>
      </w:rPr>
      <w:tab/>
    </w:r>
    <w:r w:rsidR="00AB5D81">
      <w:rPr>
        <w:lang w:val="es-MX"/>
      </w:rPr>
      <w:tab/>
    </w:r>
    <w:r w:rsidR="00AB5D81">
      <w:rPr>
        <w:lang w:val="es-MX"/>
      </w:rPr>
      <w:tab/>
    </w:r>
    <w:r w:rsidR="00AB5D81">
      <w:rPr>
        <w:lang w:val="es-MX"/>
      </w:rPr>
      <w:tab/>
    </w:r>
    <w:r w:rsidR="00AB5D81">
      <w:rPr>
        <w:lang w:val="es-MX"/>
      </w:rPr>
      <w:tab/>
    </w:r>
    <w:r w:rsidR="00AB5D81">
      <w:rPr>
        <w:lang w:val="es-MX"/>
      </w:rPr>
      <w:tab/>
    </w:r>
    <w:r w:rsidRPr="002C239A">
      <w:rPr>
        <w:rFonts w:ascii="Times New Roman" w:hAnsi="Times New Roman"/>
        <w:i/>
        <w:lang w:val="es-MX"/>
      </w:rPr>
      <w:t>(Número de caso:</w:t>
    </w:r>
    <w:r w:rsidRPr="00386D00">
      <w:rPr>
        <w:rFonts w:ascii="Times New Roman" w:hAnsi="Times New Roman"/>
        <w:i/>
        <w:lang w:val="es-MX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427B0"/>
    <w:rsid w:val="0006608D"/>
    <w:rsid w:val="00071478"/>
    <w:rsid w:val="00075EBC"/>
    <w:rsid w:val="001173AA"/>
    <w:rsid w:val="00147976"/>
    <w:rsid w:val="001C5541"/>
    <w:rsid w:val="001D5029"/>
    <w:rsid w:val="001F7379"/>
    <w:rsid w:val="002219E8"/>
    <w:rsid w:val="002C0424"/>
    <w:rsid w:val="002C239A"/>
    <w:rsid w:val="002E7F6D"/>
    <w:rsid w:val="00322A50"/>
    <w:rsid w:val="0035671E"/>
    <w:rsid w:val="00386D00"/>
    <w:rsid w:val="00394CB8"/>
    <w:rsid w:val="003A56CF"/>
    <w:rsid w:val="004265B1"/>
    <w:rsid w:val="004C4F25"/>
    <w:rsid w:val="004E1791"/>
    <w:rsid w:val="00630CDA"/>
    <w:rsid w:val="006C7733"/>
    <w:rsid w:val="007918C9"/>
    <w:rsid w:val="00857B67"/>
    <w:rsid w:val="00983726"/>
    <w:rsid w:val="009C12C1"/>
    <w:rsid w:val="00A530DA"/>
    <w:rsid w:val="00AB5D81"/>
    <w:rsid w:val="00B81E2A"/>
    <w:rsid w:val="00C23058"/>
    <w:rsid w:val="00C43594"/>
    <w:rsid w:val="00C54037"/>
    <w:rsid w:val="00CA5848"/>
    <w:rsid w:val="00CB06B4"/>
    <w:rsid w:val="00CD2D0D"/>
    <w:rsid w:val="00CF5745"/>
    <w:rsid w:val="00D16323"/>
    <w:rsid w:val="00D23D84"/>
    <w:rsid w:val="00D46846"/>
    <w:rsid w:val="00DD02CD"/>
    <w:rsid w:val="00E6334D"/>
    <w:rsid w:val="00EA78CC"/>
    <w:rsid w:val="00ED545A"/>
    <w:rsid w:val="00F1371F"/>
    <w:rsid w:val="00F500DC"/>
    <w:rsid w:val="00F96044"/>
    <w:rsid w:val="00FB7308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DA15F8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C6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4" ma:contentTypeDescription="Create a new document." ma:contentTypeScope="" ma:versionID="49d531452c32c7b08bafcc1c5c224950">
  <xsd:schema xmlns:xsd="http://www.w3.org/2001/XMLSchema" xmlns:xs="http://www.w3.org/2001/XMLSchema" xmlns:p="http://schemas.microsoft.com/office/2006/metadata/properties" xmlns:ns2="3e229276-0242-43fd-ae1c-9005d8cb82af" targetNamespace="http://schemas.microsoft.com/office/2006/metadata/properties" ma:root="true" ma:fieldsID="15738cda1fb3d5ceba172235ce2bfe6c" ns2:_=""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Type" minOccurs="0"/>
                <xsd:element ref="ns2:Transl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Type" ma:index="10" nillable="true" ma:displayName="Case Type" ma:format="Dropdown" ma:internalName="Cas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 (Under)"/>
                        <xsd:enumeration value="Civil (Over)"/>
                        <xsd:enumeration value="Criminal"/>
                        <xsd:enumeration value="Domestic Violence"/>
                        <xsd:enumeration value="Emancipation"/>
                        <xsd:enumeration value="Eviction"/>
                        <xsd:enumeration value="Family Law"/>
                        <xsd:enumeration value="FWD"/>
                        <xsd:enumeration value="Garnishment"/>
                        <xsd:enumeration value="Juvenile"/>
                        <xsd:enumeration value="PIRA"/>
                        <xsd:enumeration value="Probate"/>
                        <xsd:enumeration value="Small Claims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ranslation" ma:index="11" nillable="true" ma:displayName="Translation" ma:default="1" ma:format="Dropdown" ma:internalName="Transl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Type xmlns="3e229276-0242-43fd-ae1c-9005d8cb82af">
      <Value>Small Claims</Value>
    </CaseType>
    <Translation xmlns="3e229276-0242-43fd-ae1c-9005d8cb82af">true</Transl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ABA9-197C-463A-AEAB-636E79099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F08EA-19EA-4539-A0AE-505206FBF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B790-F7F6-416D-BC1D-159434C430C3}">
  <ds:schemaRefs>
    <ds:schemaRef ds:uri="http://purl.org/dc/elements/1.1/"/>
    <ds:schemaRef ds:uri="http://schemas.microsoft.com/office/2006/metadata/properties"/>
    <ds:schemaRef ds:uri="3e229276-0242-43fd-ae1c-9005d8cb82a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19971C-7DD7-4684-A369-F7B75E50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Tovar, Diana</cp:lastModifiedBy>
  <cp:revision>3</cp:revision>
  <cp:lastPrinted>2019-12-18T21:55:00Z</cp:lastPrinted>
  <dcterms:created xsi:type="dcterms:W3CDTF">2020-03-13T22:40:00Z</dcterms:created>
  <dcterms:modified xsi:type="dcterms:W3CDTF">2020-04-09T19:12:00Z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